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B8E" w:rsidRPr="0030783B" w:rsidRDefault="002220CA" w:rsidP="0030783B">
      <w:pPr>
        <w:jc w:val="center"/>
        <w:rPr>
          <w:b/>
        </w:rPr>
      </w:pPr>
      <w:r w:rsidRPr="0030783B">
        <w:rPr>
          <w:b/>
        </w:rPr>
        <w:t>Submitt</w:t>
      </w:r>
      <w:r w:rsidR="0030783B">
        <w:rPr>
          <w:b/>
        </w:rPr>
        <w:t>ing Rural Reporting D</w:t>
      </w:r>
      <w:r w:rsidR="00F80B8E" w:rsidRPr="0030783B">
        <w:rPr>
          <w:b/>
        </w:rPr>
        <w:t>ocumentation</w:t>
      </w:r>
    </w:p>
    <w:p w:rsidR="00F80B8E" w:rsidRDefault="00F80B8E" w:rsidP="0030783B">
      <w:r>
        <w:t>The Rural programs each submit their project data reports quarterly t</w:t>
      </w:r>
      <w:r w:rsidR="00392B91">
        <w:t>o the Tennessee Coalition Rural Pr</w:t>
      </w:r>
      <w:r w:rsidR="0030783B">
        <w:t>ogram Specialist</w:t>
      </w:r>
      <w:r w:rsidR="00392B91">
        <w:t>. You will be sent all the reporting forms and</w:t>
      </w:r>
      <w:r w:rsidR="00123FC4">
        <w:t xml:space="preserve"> will be</w:t>
      </w:r>
      <w:r w:rsidR="00392B91">
        <w:t xml:space="preserve"> required to attend a training on reporting soon after your hire date. As the Rural advocate for your agency, you are responsible for maintaining ongoing record of your </w:t>
      </w:r>
      <w:proofErr w:type="gramStart"/>
      <w:r w:rsidR="00392B91">
        <w:t>Rural</w:t>
      </w:r>
      <w:proofErr w:type="gramEnd"/>
      <w:r w:rsidR="00392B91">
        <w:t xml:space="preserve"> programmatic activities and reporting those activities back to the Coalition. </w:t>
      </w:r>
    </w:p>
    <w:p w:rsidR="00F80B8E" w:rsidRDefault="00F80B8E" w:rsidP="00F80B8E">
      <w:pPr>
        <w:pStyle w:val="ListParagraph"/>
        <w:ind w:left="1440"/>
      </w:pPr>
    </w:p>
    <w:p w:rsidR="00F80B8E" w:rsidRDefault="00F80B8E" w:rsidP="0030783B">
      <w:r>
        <w:t>The reporting due dates are set as follows:</w:t>
      </w:r>
    </w:p>
    <w:p w:rsidR="00F80B8E" w:rsidRDefault="00F80B8E" w:rsidP="00F80B8E">
      <w:pPr>
        <w:pStyle w:val="ListParagraph"/>
        <w:ind w:left="1440"/>
      </w:pPr>
      <w:r>
        <w:t>1</w:t>
      </w:r>
      <w:r w:rsidRPr="0025162F">
        <w:rPr>
          <w:vertAlign w:val="superscript"/>
        </w:rPr>
        <w:t>st</w:t>
      </w:r>
      <w:r w:rsidR="00F91417">
        <w:t xml:space="preserve"> Quarter (Jan – Mar) due April 10</w:t>
      </w:r>
      <w:r w:rsidRPr="0025162F">
        <w:rPr>
          <w:vertAlign w:val="superscript"/>
        </w:rPr>
        <w:t>th</w:t>
      </w:r>
    </w:p>
    <w:p w:rsidR="00F80B8E" w:rsidRDefault="00F80B8E" w:rsidP="00F80B8E">
      <w:pPr>
        <w:pStyle w:val="ListParagraph"/>
        <w:ind w:left="1440"/>
      </w:pPr>
      <w:r>
        <w:t>2</w:t>
      </w:r>
      <w:r w:rsidRPr="0025162F">
        <w:rPr>
          <w:vertAlign w:val="superscript"/>
        </w:rPr>
        <w:t>nd</w:t>
      </w:r>
      <w:r w:rsidR="00F91417">
        <w:t xml:space="preserve"> Quarter (Apr – Jun) due July 10</w:t>
      </w:r>
      <w:r w:rsidRPr="00996FBA">
        <w:rPr>
          <w:vertAlign w:val="superscript"/>
        </w:rPr>
        <w:t>th</w:t>
      </w:r>
    </w:p>
    <w:p w:rsidR="00F80B8E" w:rsidRDefault="00F80B8E" w:rsidP="00F80B8E">
      <w:pPr>
        <w:pStyle w:val="ListParagraph"/>
        <w:ind w:left="1440"/>
      </w:pPr>
      <w:r>
        <w:t>3</w:t>
      </w:r>
      <w:r w:rsidRPr="00996FBA">
        <w:rPr>
          <w:vertAlign w:val="superscript"/>
        </w:rPr>
        <w:t>rd</w:t>
      </w:r>
      <w:r>
        <w:t xml:space="preserve"> Q</w:t>
      </w:r>
      <w:r w:rsidR="00F91417">
        <w:t>uarter (Jul – Sep) due October 10</w:t>
      </w:r>
      <w:r w:rsidRPr="00996FBA">
        <w:rPr>
          <w:vertAlign w:val="superscript"/>
        </w:rPr>
        <w:t>th</w:t>
      </w:r>
    </w:p>
    <w:p w:rsidR="00F80B8E" w:rsidRDefault="00F80B8E" w:rsidP="00F80B8E">
      <w:pPr>
        <w:pStyle w:val="ListParagraph"/>
        <w:ind w:left="1440"/>
      </w:pPr>
      <w:r>
        <w:t>4</w:t>
      </w:r>
      <w:r w:rsidRPr="00996FBA">
        <w:rPr>
          <w:vertAlign w:val="superscript"/>
        </w:rPr>
        <w:t>th</w:t>
      </w:r>
      <w:r>
        <w:t xml:space="preserve"> Q</w:t>
      </w:r>
      <w:r w:rsidR="00F91417">
        <w:t>uarter (Oct – Dec) due January 10</w:t>
      </w:r>
      <w:r w:rsidRPr="001B3204">
        <w:rPr>
          <w:vertAlign w:val="superscript"/>
        </w:rPr>
        <w:t>th</w:t>
      </w:r>
    </w:p>
    <w:p w:rsidR="00F80B8E" w:rsidRDefault="00F80B8E" w:rsidP="00F80B8E">
      <w:pPr>
        <w:pStyle w:val="ListParagraph"/>
        <w:ind w:left="1440"/>
      </w:pPr>
    </w:p>
    <w:p w:rsidR="00F80B8E" w:rsidRDefault="00F80B8E" w:rsidP="0030783B">
      <w:r>
        <w:t>If you are the person responsible for submitting these reports for your program, the Coalition Program Specialist will send you two reminder emails, one and two weeks prior to every due date. The 2</w:t>
      </w:r>
      <w:r w:rsidRPr="0030783B">
        <w:rPr>
          <w:vertAlign w:val="superscript"/>
        </w:rPr>
        <w:t>nd</w:t>
      </w:r>
      <w:r>
        <w:t xml:space="preserve"> and 4</w:t>
      </w:r>
      <w:r w:rsidRPr="0030783B">
        <w:rPr>
          <w:vertAlign w:val="superscript"/>
        </w:rPr>
        <w:t>th</w:t>
      </w:r>
      <w:r>
        <w:t xml:space="preserve"> quarter due dates are especially important to keep since </w:t>
      </w:r>
      <w:r w:rsidR="001770BF">
        <w:t>the Coalition must submit aggregated reports to OVW</w:t>
      </w:r>
      <w:r>
        <w:t xml:space="preserve"> in July and January</w:t>
      </w:r>
      <w:r w:rsidR="00DB0E3A">
        <w:t xml:space="preserve"> every year</w:t>
      </w:r>
      <w:r>
        <w:t xml:space="preserve">. </w:t>
      </w:r>
    </w:p>
    <w:p w:rsidR="00AA1753" w:rsidRDefault="00AA1753" w:rsidP="00F80B8E">
      <w:pPr>
        <w:pStyle w:val="ListParagraph"/>
        <w:ind w:left="1440"/>
      </w:pPr>
    </w:p>
    <w:p w:rsidR="00AA1753" w:rsidRDefault="00AA1753" w:rsidP="0030783B">
      <w:r>
        <w:t xml:space="preserve">Surveys collected at training and community education events are due along with your quarterly reports every quarterly due date. </w:t>
      </w:r>
    </w:p>
    <w:p w:rsidR="00F80B8E" w:rsidRDefault="00F80B8E" w:rsidP="00F80B8E">
      <w:pPr>
        <w:pStyle w:val="ListParagraph"/>
        <w:ind w:left="1440"/>
      </w:pPr>
    </w:p>
    <w:p w:rsidR="00F80B8E" w:rsidRDefault="00F80B8E" w:rsidP="0030783B">
      <w:r>
        <w:t>During 2</w:t>
      </w:r>
      <w:r w:rsidRPr="0030783B">
        <w:rPr>
          <w:vertAlign w:val="superscript"/>
        </w:rPr>
        <w:t>nd</w:t>
      </w:r>
      <w:r>
        <w:t xml:space="preserve"> and 4</w:t>
      </w:r>
      <w:r w:rsidRPr="0030783B">
        <w:rPr>
          <w:vertAlign w:val="superscript"/>
        </w:rPr>
        <w:t>th</w:t>
      </w:r>
      <w:r>
        <w:t xml:space="preserve"> quarter reporting periods, programs are also require</w:t>
      </w:r>
      <w:r w:rsidR="00F91417">
        <w:t xml:space="preserve">d to submit their </w:t>
      </w:r>
      <w:r w:rsidR="00DB0E3A">
        <w:t>Professional D</w:t>
      </w:r>
      <w:r>
        <w:t>evelopment</w:t>
      </w:r>
      <w:r w:rsidR="00DB0E3A">
        <w:t xml:space="preserve"> S</w:t>
      </w:r>
      <w:r w:rsidR="00F91417">
        <w:t>heets. This item is</w:t>
      </w:r>
      <w:r>
        <w:t xml:space="preserve"> d</w:t>
      </w:r>
      <w:r w:rsidR="00FA1FF9">
        <w:t>ue at the same time as the</w:t>
      </w:r>
      <w:r>
        <w:t xml:space="preserve"> 2</w:t>
      </w:r>
      <w:r w:rsidRPr="0030783B">
        <w:rPr>
          <w:vertAlign w:val="superscript"/>
        </w:rPr>
        <w:t>nd</w:t>
      </w:r>
      <w:r>
        <w:t xml:space="preserve"> and 4</w:t>
      </w:r>
      <w:r w:rsidRPr="0030783B">
        <w:rPr>
          <w:vertAlign w:val="superscript"/>
        </w:rPr>
        <w:t>th</w:t>
      </w:r>
      <w:r>
        <w:t xml:space="preserve"> quarter reports and you will </w:t>
      </w:r>
      <w:r w:rsidR="00F91417">
        <w:t>receive reminder emails that it is due as well. The professional development form</w:t>
      </w:r>
      <w:r>
        <w:t xml:space="preserve"> can be found in the Rural Advocate Survival Kit.</w:t>
      </w:r>
    </w:p>
    <w:p w:rsidR="00392B91" w:rsidRDefault="00392B91" w:rsidP="00F91417"/>
    <w:p w:rsidR="00392B91" w:rsidRDefault="00DB0E3A" w:rsidP="0030783B">
      <w:r w:rsidRPr="0030783B">
        <w:rPr>
          <w:b/>
        </w:rPr>
        <w:t>A note on Professional Development S</w:t>
      </w:r>
      <w:r w:rsidR="00F80B8E" w:rsidRPr="0030783B">
        <w:rPr>
          <w:b/>
        </w:rPr>
        <w:t>heets</w:t>
      </w:r>
      <w:r w:rsidR="0030783B">
        <w:rPr>
          <w:b/>
        </w:rPr>
        <w:t>:</w:t>
      </w:r>
    </w:p>
    <w:p w:rsidR="00F80B8E" w:rsidRDefault="000C3621" w:rsidP="0030783B">
      <w:r>
        <w:t>Your</w:t>
      </w:r>
      <w:r w:rsidR="00DB0E3A">
        <w:t xml:space="preserve"> Professional Development S</w:t>
      </w:r>
      <w:r>
        <w:t xml:space="preserve">heet is for recording the trainings that you have attended not trainings that you conduct. If you attend a conference, you must record each individual session that you attend; it will not suffice to only list the conference as one training attended. I recommend that you set a weekly reminder </w:t>
      </w:r>
      <w:r w:rsidR="002220CA">
        <w:t>to yourself to enter your P</w:t>
      </w:r>
      <w:r w:rsidR="00DB0E3A">
        <w:t xml:space="preserve">rofessional </w:t>
      </w:r>
      <w:r w:rsidR="002220CA">
        <w:t>D</w:t>
      </w:r>
      <w:r w:rsidR="00DB0E3A">
        <w:t>evelopment</w:t>
      </w:r>
      <w:r w:rsidR="002220CA">
        <w:t xml:space="preserve"> time so your spreadsheet will stay up to date</w:t>
      </w:r>
      <w:r w:rsidR="00123FC4">
        <w:t xml:space="preserve"> and be ready for submission come reporting times</w:t>
      </w:r>
      <w:r w:rsidR="002220CA">
        <w:t xml:space="preserve">. </w:t>
      </w:r>
    </w:p>
    <w:p w:rsidR="0030783B" w:rsidRDefault="0030783B" w:rsidP="0030783B"/>
    <w:p w:rsidR="00F80B8E" w:rsidRDefault="0030783B" w:rsidP="0030783B">
      <w:r>
        <w:t>Submit all reporting data to Megan Batista, Rural Program Specialist at mbatista@tncoalition.org.</w:t>
      </w:r>
      <w:bookmarkStart w:id="0" w:name="_GoBack"/>
      <w:bookmarkEnd w:id="0"/>
    </w:p>
    <w:p w:rsidR="00F046CB" w:rsidRDefault="00F046CB"/>
    <w:sectPr w:rsidR="00F046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C0A68"/>
    <w:multiLevelType w:val="hybridMultilevel"/>
    <w:tmpl w:val="185AB8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6F0700"/>
    <w:multiLevelType w:val="hybridMultilevel"/>
    <w:tmpl w:val="97729D38"/>
    <w:lvl w:ilvl="0" w:tplc="403A55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B8E"/>
    <w:rsid w:val="000C3621"/>
    <w:rsid w:val="000D5748"/>
    <w:rsid w:val="00123FC4"/>
    <w:rsid w:val="001770BF"/>
    <w:rsid w:val="002220CA"/>
    <w:rsid w:val="0030783B"/>
    <w:rsid w:val="00392B91"/>
    <w:rsid w:val="00627796"/>
    <w:rsid w:val="00AA1753"/>
    <w:rsid w:val="00C057C8"/>
    <w:rsid w:val="00DB0E3A"/>
    <w:rsid w:val="00F046CB"/>
    <w:rsid w:val="00F80B8E"/>
    <w:rsid w:val="00F91417"/>
    <w:rsid w:val="00FA1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D73CF"/>
  <w15:chartTrackingRefBased/>
  <w15:docId w15:val="{E421B1C6-C617-441F-9F58-9A7E0BFB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B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TN Coalition to End Domestic &amp; Sexual Violence</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Batista</dc:creator>
  <cp:keywords/>
  <dc:description/>
  <cp:lastModifiedBy>Megan Batista</cp:lastModifiedBy>
  <cp:revision>6</cp:revision>
  <dcterms:created xsi:type="dcterms:W3CDTF">2018-12-06T21:07:00Z</dcterms:created>
  <dcterms:modified xsi:type="dcterms:W3CDTF">2019-03-19T17:51:00Z</dcterms:modified>
</cp:coreProperties>
</file>